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bookmarkStart w:id="0" w:name="_GoBack"/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Р І Ш Е Н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Н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</w:t>
      </w:r>
      <w:r>
        <w:rPr>
          <w:color w:val="000000"/>
          <w:spacing w:val="-9"/>
          <w:sz w:val="27"/>
          <w:szCs w:val="27"/>
          <w:lang w:val="en-US"/>
        </w:rPr>
        <w:t xml:space="preserve">      </w:t>
      </w:r>
      <w:r>
        <w:rPr>
          <w:color w:val="000000"/>
          <w:spacing w:val="-9"/>
          <w:sz w:val="27"/>
          <w:szCs w:val="27"/>
          <w:lang w:val="uk-UA"/>
        </w:rPr>
        <w:t xml:space="preserve">      № </w:t>
      </w:r>
      <w:r>
        <w:rPr>
          <w:color w:val="000000"/>
          <w:spacing w:val="-9"/>
          <w:sz w:val="27"/>
          <w:szCs w:val="27"/>
          <w:lang w:val="en-US"/>
        </w:rPr>
        <w:t xml:space="preserve">95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</w:t>
      </w:r>
      <w:r>
        <w:rPr>
          <w:sz w:val="27"/>
          <w:szCs w:val="27"/>
          <w:lang w:val="uk-UA"/>
        </w:rPr>
        <w:t xml:space="preserve">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</w:t>
      </w:r>
      <w:r>
        <w:rPr>
          <w:sz w:val="27"/>
          <w:szCs w:val="27"/>
          <w:lang w:val="uk-UA"/>
        </w:rPr>
        <w:t xml:space="preserve">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r>
        <w:rPr>
          <w:sz w:val="27"/>
          <w:szCs w:val="27"/>
          <w:lang w:val="uk-UA"/>
        </w:rPr>
        <w:t xml:space="preserve">єВідновлення</w:t>
      </w:r>
      <w:r>
        <w:rPr>
          <w:sz w:val="27"/>
          <w:szCs w:val="27"/>
          <w:lang w:val="uk-UA"/>
        </w:rPr>
        <w:t xml:space="preserve">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70D92C2F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27 січня 2026 року </w:t>
      </w:r>
      <w:r>
        <w:rPr>
          <w:spacing w:val="-9"/>
          <w:sz w:val="28"/>
          <w:szCs w:val="28"/>
          <w:lang w:val="uk-UA"/>
        </w:rPr>
        <w:t xml:space="preserve">№ 01-19/77 </w:t>
      </w:r>
      <w:r>
        <w:rPr>
          <w:sz w:val="28"/>
          <w:szCs w:val="28"/>
          <w:lang w:val="uk-UA"/>
        </w:rPr>
        <w:t xml:space="preserve">за заявою особи 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ЗВ-31.12.2025-294757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5B7A0FCA"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</w:t>
      </w:r>
      <w:r>
        <w:rPr>
          <w:spacing w:val="-7"/>
          <w:sz w:val="24"/>
          <w:szCs w:val="24"/>
          <w:lang w:val="en-US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95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</w:t>
      </w:r>
      <w:r>
        <w:rPr>
          <w:b/>
          <w:spacing w:val="-7"/>
          <w:sz w:val="24"/>
          <w:szCs w:val="24"/>
          <w:lang w:val="uk-UA"/>
        </w:rPr>
        <w:t xml:space="preserve">Н</w:t>
      </w:r>
      <w:r>
        <w:rPr>
          <w:b/>
          <w:spacing w:val="-7"/>
          <w:sz w:val="24"/>
          <w:szCs w:val="24"/>
          <w:lang w:val="uk-UA"/>
        </w:rPr>
        <w:t xml:space="preserve">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7</w:t>
      </w:r>
      <w:r>
        <w:rPr>
          <w:sz w:val="24"/>
          <w:szCs w:val="24"/>
          <w:lang w:val="uk-UA"/>
        </w:rPr>
        <w:t xml:space="preserve">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</w:t>
      </w:r>
      <w:r>
        <w:rPr>
          <w:spacing w:val="-9"/>
          <w:sz w:val="24"/>
          <w:szCs w:val="24"/>
          <w:lang w:val="uk-UA"/>
        </w:rPr>
        <w:t xml:space="preserve">7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5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31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</w:t>
      </w:r>
      <w:r>
        <w:rPr>
          <w:iCs/>
          <w:sz w:val="24"/>
          <w:szCs w:val="24"/>
          <w:lang w:val="uk-UA"/>
        </w:rPr>
        <w:t xml:space="preserve">94757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color w:val="000000"/>
          <w:sz w:val="24"/>
          <w:szCs w:val="24"/>
          <w:shd w:val="clear" w:color="auto" w:fill="ffffff"/>
          <w:lang w:val="uk-UA"/>
        </w:rPr>
        <w:t xml:space="preserve"> 5</w:t>
      </w:r>
      <w:r>
        <w:rPr>
          <w:color w:val="000000"/>
          <w:sz w:val="24"/>
          <w:szCs w:val="24"/>
          <w:shd w:val="clear" w:color="auto" w:fill="ffffff"/>
          <w:lang w:val="uk-UA"/>
        </w:rPr>
        <w:t xml:space="preserve">   </w:t>
      </w:r>
      <w:r>
        <w:rPr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</w:t>
      </w:r>
      <w:r>
        <w:rPr>
          <w:iCs/>
          <w:sz w:val="24"/>
          <w:szCs w:val="24"/>
          <w:lang w:val="uk-UA"/>
        </w:rPr>
        <w:t xml:space="preserve">ЗВ-</w:t>
      </w:r>
      <w:r>
        <w:rPr>
          <w:iCs/>
          <w:sz w:val="24"/>
          <w:szCs w:val="24"/>
          <w:lang w:val="uk-UA"/>
        </w:rPr>
        <w:t xml:space="preserve">31</w:t>
      </w:r>
      <w:r>
        <w:rPr>
          <w:iCs/>
          <w:sz w:val="24"/>
          <w:szCs w:val="24"/>
          <w:lang w:val="uk-UA"/>
        </w:rPr>
        <w:t xml:space="preserve">.12.2025-2</w:t>
      </w:r>
      <w:r>
        <w:rPr>
          <w:iCs/>
          <w:sz w:val="24"/>
          <w:szCs w:val="24"/>
          <w:lang w:val="uk-UA"/>
        </w:rPr>
        <w:t xml:space="preserve">94757 від 31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uk-UA"/>
        </w:rPr>
        <w:t xml:space="preserve"> 5</w:t>
      </w:r>
      <w:r>
        <w:rPr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ЗВ-31.12.2025-294757 від 31.12.2025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</w:t>
      </w:r>
      <w:r>
        <w:rPr>
          <w:sz w:val="24"/>
          <w:szCs w:val="24"/>
          <w:lang w:val="uk-UA"/>
        </w:rPr>
        <w:t xml:space="preserve">орядку надання компенсації для  відновлення окремих категорій об’єктів нерухомого майна, пошкоджених 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 “</w:t>
      </w:r>
      <w:r>
        <w:rPr>
          <w:sz w:val="24"/>
          <w:szCs w:val="24"/>
          <w:lang w:val="uk-UA"/>
        </w:rPr>
        <w:t xml:space="preserve">єВідновлення</w:t>
      </w:r>
      <w:r>
        <w:rPr>
          <w:sz w:val="24"/>
          <w:szCs w:val="24"/>
          <w:lang w:val="uk-UA"/>
        </w:rPr>
        <w:t xml:space="preserve">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79 972,24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сімдесят дев’ять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дев’ятсот сімдесят дві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</w:t>
      </w:r>
      <w:r>
        <w:rPr>
          <w:b/>
          <w:i/>
          <w:iCs/>
          <w:sz w:val="24"/>
          <w:szCs w:val="24"/>
          <w:u w:val="single"/>
          <w:lang w:val="uk-UA"/>
        </w:rPr>
        <w:t xml:space="preserve">4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color w:val="000000"/>
          <w:sz w:val="24"/>
          <w:szCs w:val="24"/>
          <w:shd w:val="clear" w:color="auto" w:fill="ffffff"/>
          <w:lang w:val="uk-UA"/>
        </w:rPr>
        <w:t xml:space="preserve"> 5</w:t>
      </w:r>
      <w:r>
        <w:rPr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ЗВ-31.12.2025-294757 від 31.12.2025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79 972,24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(сімдесят дев’ять тисяч дев’ятсот сімдесят дві гривні 24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color w:val="000000"/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5</w:t>
      </w:r>
      <w:r>
        <w:rPr>
          <w:color w:val="000000"/>
          <w:sz w:val="24"/>
          <w:szCs w:val="24"/>
          <w:shd w:val="clear" w:color="auto" w:fill="ffffff"/>
          <w:lang w:val="uk-UA"/>
        </w:rPr>
      </w:r>
      <w:r>
        <w:rPr>
          <w:color w:val="000000"/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Олександра Копиленка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79 972,24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(сімдесят дев’ять тисяч дев’ятсот сімдесят дві гривні 24 копійки)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ЗВ-31.12.2025-294757 від 31.12.2025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внести</w:t>
      </w:r>
      <w:r>
        <w:rPr>
          <w:sz w:val="24"/>
          <w:szCs w:val="24"/>
          <w:lang w:val="uk-UA"/>
        </w:rPr>
        <w:t xml:space="preserve">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№01-19/7</w:t>
            </w: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  <w:t xml:space="preserve"> від 27.01.2026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79"/>
        <w:gridCol w:w="3258"/>
        <w:gridCol w:w="1479"/>
        <w:gridCol w:w="1775"/>
        <w:gridCol w:w="1255"/>
        <w:gridCol w:w="1316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3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</w:t>
            </w:r>
            <w:r>
              <w:rPr>
                <w:sz w:val="24"/>
                <w:szCs w:val="24"/>
                <w:lang w:val="uk-UA" w:eastAsia="uk-UA"/>
              </w:rPr>
              <w:t xml:space="preserve">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36765,72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</w:t>
            </w:r>
            <w:r>
              <w:rPr>
                <w:sz w:val="24"/>
                <w:szCs w:val="24"/>
                <w:lang w:val="uk-UA" w:eastAsia="uk-UA"/>
              </w:rPr>
              <w:t xml:space="preserve">безпіщана</w:t>
            </w:r>
            <w:r>
              <w:rPr>
                <w:sz w:val="24"/>
                <w:szCs w:val="24"/>
                <w:lang w:val="uk-UA" w:eastAsia="uk-UA"/>
              </w:rPr>
              <w:t xml:space="preserve">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11986,52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79 972,24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50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1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7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8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0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1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8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bookmarkEnd w:id="0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7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7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7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7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7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7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6"/>
    <w:next w:val="886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7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6"/>
    <w:next w:val="886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7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6"/>
    <w:next w:val="886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7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7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7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7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7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7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7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7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7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7" w:default="1">
    <w:name w:val="Default Paragraph Font"/>
    <w:uiPriority w:val="1"/>
    <w:semiHidden/>
    <w:unhideWhenUsed/>
    <w:pPr>
      <w:pBdr/>
      <w:spacing/>
      <w:ind/>
    </w:pPr>
  </w:style>
  <w:style w:type="table" w:styleId="88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9" w:default="1">
    <w:name w:val="No List"/>
    <w:uiPriority w:val="99"/>
    <w:semiHidden/>
    <w:unhideWhenUsed/>
    <w:pPr>
      <w:pBdr/>
      <w:spacing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paragraph" w:styleId="891">
    <w:name w:val="Balloon Text"/>
    <w:basedOn w:val="886"/>
    <w:link w:val="89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2" w:customStyle="1">
    <w:name w:val="Текст у виносці Знак"/>
    <w:basedOn w:val="887"/>
    <w:link w:val="89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3">
    <w:name w:val="Normal (Web)"/>
    <w:basedOn w:val="88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4" w:customStyle="1">
    <w:name w:val="apple-tab-span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2F8CC-ADE9-4B1D-A18C-37299C24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41</cp:revision>
  <dcterms:created xsi:type="dcterms:W3CDTF">2025-12-15T06:31:00Z</dcterms:created>
  <dcterms:modified xsi:type="dcterms:W3CDTF">2026-03-26T06:39:12Z</dcterms:modified>
</cp:coreProperties>
</file>